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B4" w:rsidRDefault="00E82FF6" w:rsidP="005258B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работы </w:t>
      </w:r>
    </w:p>
    <w:p w:rsidR="005258B4" w:rsidRDefault="00E82FF6" w:rsidP="005258B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дополнительного образования  </w:t>
      </w:r>
    </w:p>
    <w:p w:rsidR="005258B4" w:rsidRDefault="00E82FF6" w:rsidP="005258B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учреждения «Великосельский детский дом» </w:t>
      </w:r>
    </w:p>
    <w:p w:rsidR="00E82FF6" w:rsidRDefault="00E82FF6" w:rsidP="005258B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2018-2019 учебный год.</w:t>
      </w:r>
    </w:p>
    <w:p w:rsidR="00E82FF6" w:rsidRDefault="00E82FF6" w:rsidP="005258B4">
      <w:pPr>
        <w:spacing w:after="0"/>
        <w:jc w:val="center"/>
        <w:rPr>
          <w:b/>
          <w:sz w:val="28"/>
          <w:szCs w:val="28"/>
        </w:rPr>
      </w:pPr>
    </w:p>
    <w:p w:rsidR="00E82FF6" w:rsidRPr="005258B4" w:rsidRDefault="00E82FF6" w:rsidP="005258B4">
      <w:pPr>
        <w:spacing w:after="0"/>
        <w:ind w:firstLine="708"/>
        <w:jc w:val="both"/>
        <w:rPr>
          <w:sz w:val="24"/>
          <w:szCs w:val="24"/>
        </w:rPr>
      </w:pPr>
      <w:r w:rsidRPr="005258B4">
        <w:rPr>
          <w:sz w:val="24"/>
          <w:szCs w:val="24"/>
        </w:rPr>
        <w:t xml:space="preserve">Предмет особого внимания в детском доме -  это дополнительное образование воспитанников. </w:t>
      </w:r>
    </w:p>
    <w:p w:rsidR="00E82FF6" w:rsidRPr="005258B4" w:rsidRDefault="00E82FF6" w:rsidP="005258B4">
      <w:pPr>
        <w:spacing w:after="0"/>
        <w:ind w:firstLine="708"/>
        <w:jc w:val="both"/>
        <w:rPr>
          <w:sz w:val="24"/>
          <w:szCs w:val="24"/>
        </w:rPr>
      </w:pPr>
      <w:r w:rsidRPr="005258B4">
        <w:rPr>
          <w:sz w:val="24"/>
          <w:szCs w:val="24"/>
        </w:rPr>
        <w:t xml:space="preserve"> С целью создания благоприятной среды для реализации творческого потенциала, усиления мотивации учебных целей, развития стремления к постоянному самообразованию и саморазвитию, повышения интеллектуально-познавательных интересов и в соответствии с интересами воспитанников, возможностями педагогического коллектива и материальной базой школы в 2018-2019 учебном году работало детское объединение «Мягкая игрушка», в котором занималось 8 воспитанников.</w:t>
      </w:r>
    </w:p>
    <w:p w:rsidR="00E82FF6" w:rsidRPr="005258B4" w:rsidRDefault="00E82FF6" w:rsidP="005258B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58B4">
        <w:t xml:space="preserve">Кроме того, налажено тесное сотрудничество с  </w:t>
      </w:r>
      <w:proofErr w:type="gramStart"/>
      <w:r w:rsidRPr="005258B4">
        <w:t>учреждениями</w:t>
      </w:r>
      <w:proofErr w:type="gramEnd"/>
      <w:r w:rsidRPr="005258B4">
        <w:t xml:space="preserve">  реализующими дополнительное образование</w:t>
      </w:r>
      <w:r w:rsidRPr="005258B4">
        <w:rPr>
          <w:color w:val="000000"/>
        </w:rPr>
        <w:t xml:space="preserve">. Это Великосельская СОШ, Великосельский аграрный колледж,  Детский досуговый центр </w:t>
      </w:r>
      <w:proofErr w:type="gramStart"/>
      <w:r w:rsidRPr="005258B4">
        <w:rPr>
          <w:color w:val="000000"/>
        </w:rPr>
        <w:t xml:space="preserve">( </w:t>
      </w:r>
      <w:proofErr w:type="gramEnd"/>
      <w:r w:rsidRPr="005258B4">
        <w:rPr>
          <w:color w:val="000000"/>
        </w:rPr>
        <w:t>гончарный круг, глиняная игрушка).</w:t>
      </w:r>
    </w:p>
    <w:p w:rsidR="00E82FF6" w:rsidRPr="005258B4" w:rsidRDefault="00E82FF6" w:rsidP="005258B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58B4">
        <w:t>При инспектировании занятости учащихся во внеурочное время</w:t>
      </w:r>
      <w:proofErr w:type="gramStart"/>
      <w:r w:rsidRPr="005258B4">
        <w:t xml:space="preserve"> ,</w:t>
      </w:r>
      <w:proofErr w:type="gramEnd"/>
      <w:r w:rsidRPr="005258B4">
        <w:t xml:space="preserve"> что в кружках и секциях  вне детского дома  занимается 20 воспитанников, что составляет 95,4 % от общего количества. </w:t>
      </w:r>
      <w:r w:rsidRPr="005258B4">
        <w:rPr>
          <w:color w:val="000000"/>
        </w:rPr>
        <w:t>Высокий процент занятости воспитанников обусловливает отсутствие воспитанников, состоящих на учете в ПДН, а также отсутствие самовольных уходов.</w:t>
      </w:r>
    </w:p>
    <w:p w:rsidR="00E82FF6" w:rsidRPr="005258B4" w:rsidRDefault="00E82FF6" w:rsidP="005258B4">
      <w:pPr>
        <w:spacing w:after="0"/>
        <w:ind w:firstLine="708"/>
        <w:jc w:val="both"/>
        <w:rPr>
          <w:sz w:val="24"/>
          <w:szCs w:val="24"/>
        </w:rPr>
      </w:pPr>
      <w:r w:rsidRPr="005258B4">
        <w:rPr>
          <w:sz w:val="24"/>
          <w:szCs w:val="24"/>
        </w:rPr>
        <w:t xml:space="preserve">Процент охвата учащихся, занимающихся дополнительным образованием, стабильно высокий. Это  объясняется тем, что направленность кружков  разнообразная. </w:t>
      </w:r>
    </w:p>
    <w:p w:rsidR="00E82FF6" w:rsidRPr="005258B4" w:rsidRDefault="00E82FF6" w:rsidP="005258B4">
      <w:pPr>
        <w:spacing w:after="0"/>
        <w:ind w:firstLine="708"/>
        <w:jc w:val="both"/>
        <w:rPr>
          <w:sz w:val="24"/>
          <w:szCs w:val="24"/>
        </w:rPr>
      </w:pPr>
      <w:r w:rsidRPr="005258B4">
        <w:rPr>
          <w:sz w:val="24"/>
          <w:szCs w:val="24"/>
        </w:rPr>
        <w:t xml:space="preserve">В  течение всего учебного года кружковцы активно принимали участие в конкурсах, выставках проводимых в детском доме, в школе и в ДДТ </w:t>
      </w:r>
      <w:proofErr w:type="gramStart"/>
      <w:r w:rsidRPr="005258B4">
        <w:rPr>
          <w:sz w:val="24"/>
          <w:szCs w:val="24"/>
        </w:rPr>
        <w:t>г</w:t>
      </w:r>
      <w:proofErr w:type="gramEnd"/>
      <w:r w:rsidRPr="005258B4">
        <w:rPr>
          <w:sz w:val="24"/>
          <w:szCs w:val="24"/>
        </w:rPr>
        <w:t>. Гаврилов-Ям.</w:t>
      </w:r>
    </w:p>
    <w:p w:rsidR="00E82FF6" w:rsidRPr="005258B4" w:rsidRDefault="00E82FF6" w:rsidP="005258B4">
      <w:pPr>
        <w:spacing w:after="0"/>
        <w:ind w:firstLine="708"/>
        <w:jc w:val="both"/>
        <w:rPr>
          <w:sz w:val="24"/>
          <w:szCs w:val="24"/>
        </w:rPr>
      </w:pPr>
      <w:r w:rsidRPr="005258B4">
        <w:rPr>
          <w:sz w:val="24"/>
          <w:szCs w:val="24"/>
        </w:rPr>
        <w:t xml:space="preserve"> Главной отличительной чертой занятий детского объединения являются настрой на работу, на конкретный результат, на получение новых знаний, а не просто на общение. В начале занятия педагогом ставятся определенные обучающие цели, в конце занятий подводится итог.</w:t>
      </w:r>
    </w:p>
    <w:p w:rsidR="00E82FF6" w:rsidRPr="005258B4" w:rsidRDefault="00E82FF6" w:rsidP="00E82FF6">
      <w:pPr>
        <w:pStyle w:val="a3"/>
        <w:ind w:right="-284"/>
        <w:jc w:val="both"/>
        <w:rPr>
          <w:rFonts w:ascii="Times New Roman" w:hAnsi="Times New Roman"/>
          <w:sz w:val="24"/>
          <w:szCs w:val="24"/>
        </w:rPr>
      </w:pPr>
      <w:r w:rsidRPr="005258B4">
        <w:rPr>
          <w:rFonts w:ascii="Times New Roman" w:hAnsi="Times New Roman"/>
          <w:sz w:val="24"/>
          <w:szCs w:val="24"/>
        </w:rPr>
        <w:t xml:space="preserve">         Кружок пользуется популярностью у воспитанников также и потому, что уже имеются конкретные результаты работы.</w:t>
      </w:r>
      <w:r w:rsidRPr="005258B4">
        <w:rPr>
          <w:sz w:val="24"/>
          <w:szCs w:val="24"/>
        </w:rPr>
        <w:t xml:space="preserve">       </w:t>
      </w:r>
    </w:p>
    <w:p w:rsidR="00E82FF6" w:rsidRPr="005258B4" w:rsidRDefault="00E82FF6" w:rsidP="00E82FF6">
      <w:pPr>
        <w:pStyle w:val="a3"/>
        <w:ind w:right="-284"/>
        <w:jc w:val="both"/>
        <w:rPr>
          <w:rFonts w:ascii="Times New Roman" w:hAnsi="Times New Roman"/>
          <w:sz w:val="24"/>
          <w:szCs w:val="24"/>
        </w:rPr>
      </w:pPr>
      <w:r w:rsidRPr="005258B4">
        <w:rPr>
          <w:rFonts w:ascii="Times New Roman" w:hAnsi="Times New Roman"/>
          <w:sz w:val="24"/>
          <w:szCs w:val="24"/>
        </w:rPr>
        <w:t xml:space="preserve"> Воспитанники, занимающиеся в кружках более активны в общественной жизни, более коммуникабельны и лучше постигают основы многих наук. </w:t>
      </w:r>
    </w:p>
    <w:p w:rsidR="00E82FF6" w:rsidRPr="005258B4" w:rsidRDefault="00E82FF6" w:rsidP="005258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58B4">
        <w:rPr>
          <w:sz w:val="24"/>
          <w:szCs w:val="24"/>
        </w:rPr>
        <w:t>Подводя итоги работы дополнительного образования можно признать  удовлетворительной.</w:t>
      </w:r>
    </w:p>
    <w:p w:rsidR="00E82FF6" w:rsidRPr="005258B4" w:rsidRDefault="00E82FF6" w:rsidP="005258B4">
      <w:pPr>
        <w:spacing w:after="0"/>
        <w:ind w:firstLine="708"/>
        <w:jc w:val="both"/>
        <w:rPr>
          <w:sz w:val="24"/>
          <w:szCs w:val="24"/>
        </w:rPr>
      </w:pPr>
      <w:r w:rsidRPr="005258B4">
        <w:rPr>
          <w:sz w:val="24"/>
          <w:szCs w:val="24"/>
        </w:rPr>
        <w:t xml:space="preserve">                     </w:t>
      </w:r>
    </w:p>
    <w:p w:rsidR="00E82FF6" w:rsidRPr="005258B4" w:rsidRDefault="00E82FF6" w:rsidP="005258B4">
      <w:pPr>
        <w:spacing w:after="0"/>
        <w:rPr>
          <w:sz w:val="24"/>
          <w:szCs w:val="24"/>
        </w:rPr>
      </w:pPr>
    </w:p>
    <w:p w:rsidR="00E82FF6" w:rsidRPr="005258B4" w:rsidRDefault="00E82FF6" w:rsidP="005258B4">
      <w:pPr>
        <w:spacing w:after="0"/>
        <w:rPr>
          <w:sz w:val="24"/>
          <w:szCs w:val="24"/>
        </w:rPr>
      </w:pPr>
    </w:p>
    <w:p w:rsidR="00E82FF6" w:rsidRPr="005258B4" w:rsidRDefault="00E82FF6" w:rsidP="005258B4">
      <w:pPr>
        <w:tabs>
          <w:tab w:val="left" w:pos="1410"/>
        </w:tabs>
        <w:spacing w:after="0"/>
        <w:jc w:val="center"/>
        <w:rPr>
          <w:sz w:val="24"/>
          <w:szCs w:val="24"/>
        </w:rPr>
      </w:pPr>
      <w:r w:rsidRPr="005258B4">
        <w:rPr>
          <w:sz w:val="24"/>
          <w:szCs w:val="24"/>
        </w:rPr>
        <w:t>Заместитель директора по УВР                           Пехтерева Л.Л</w:t>
      </w:r>
    </w:p>
    <w:p w:rsidR="00641399" w:rsidRDefault="00641399" w:rsidP="005258B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41399" w:rsidRDefault="00641399" w:rsidP="005258B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910" w:rsidRPr="00BD0910" w:rsidRDefault="00BD0910" w:rsidP="00BD0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9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Показатели</w:t>
      </w:r>
      <w:r w:rsidRPr="00BD0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деятельности организации дополнительного образования, подлежащей </w:t>
      </w:r>
      <w:proofErr w:type="spellStart"/>
      <w:r w:rsidRPr="00BD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BD0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4" w:anchor="/document/70581476/entry/0" w:history="1">
        <w:r w:rsidRPr="00BD0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BD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10 декабря 2013 г. N 1324)</w:t>
      </w:r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4"/>
        <w:gridCol w:w="11705"/>
        <w:gridCol w:w="2381"/>
      </w:tblGrid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0910" w:rsidRPr="00BD0910" w:rsidTr="00067889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910" w:rsidRPr="00BD0910" w:rsidRDefault="00067889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D0910" w:rsidRPr="00BD0910" w:rsidTr="00067889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(3-7 лет)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910" w:rsidRPr="00BD0910" w:rsidRDefault="00067889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910" w:rsidRPr="00BD0910" w:rsidTr="00067889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910" w:rsidRPr="00BD0910" w:rsidRDefault="00067889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D0910" w:rsidRPr="00BD0910" w:rsidTr="00067889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910" w:rsidRPr="00BD0910" w:rsidRDefault="00067889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910" w:rsidRPr="00BD0910" w:rsidTr="00067889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910" w:rsidRPr="00BD0910" w:rsidRDefault="00067889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572624" w:rsidP="00572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572624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572624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572624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572624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572624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572624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572624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572624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572624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572624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8/100%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572624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8/100%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572624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572624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572624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067889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910" w:rsidRPr="00BD0910" w:rsidTr="00067889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910" w:rsidRPr="00BD0910" w:rsidRDefault="00067889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910" w:rsidRPr="00BD0910" w:rsidTr="00067889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910" w:rsidRPr="00BD0910" w:rsidRDefault="00067889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910" w:rsidRPr="00BD0910" w:rsidTr="00067889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910" w:rsidRPr="00BD0910" w:rsidRDefault="00067889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910" w:rsidRPr="00BD0910" w:rsidTr="00067889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910" w:rsidRPr="00BD0910" w:rsidRDefault="00067889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910" w:rsidRPr="00BD0910" w:rsidTr="00067889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910" w:rsidRPr="00BD0910" w:rsidRDefault="00067889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067889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910" w:rsidRPr="00BD0910" w:rsidTr="00067889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910" w:rsidRPr="00BD0910" w:rsidRDefault="00067889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910" w:rsidRPr="00BD0910" w:rsidTr="00067889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910" w:rsidRPr="00BD0910" w:rsidRDefault="00067889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910" w:rsidRPr="00BD0910" w:rsidTr="00067889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910" w:rsidRPr="00BD0910" w:rsidRDefault="00067889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910" w:rsidRPr="00BD0910" w:rsidTr="00067889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910" w:rsidRPr="00BD0910" w:rsidRDefault="00067889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910" w:rsidRPr="00BD0910" w:rsidTr="00067889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910" w:rsidRPr="00BD0910" w:rsidRDefault="00067889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910" w:rsidRPr="00BD0910" w:rsidTr="00067889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910" w:rsidRPr="00BD0910" w:rsidRDefault="00067889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910" w:rsidRPr="00BD0910" w:rsidTr="00067889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910" w:rsidRPr="00BD0910" w:rsidRDefault="00067889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910" w:rsidRPr="00BD0910" w:rsidTr="00067889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910" w:rsidRPr="00BD0910" w:rsidRDefault="00067889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910" w:rsidRPr="00BD0910" w:rsidTr="00067889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910" w:rsidRPr="00BD0910" w:rsidRDefault="00067889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910" w:rsidRPr="00BD0910" w:rsidTr="00067889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910" w:rsidRPr="00BD0910" w:rsidRDefault="00067889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067889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067889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067889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067889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образование, в общей численности педагогических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067889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067889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067889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067889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067889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067889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067889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067889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067889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067889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641399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1/100%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641399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641399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641399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641399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641399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641399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641399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641399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641399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641399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641399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641399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641399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641399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641399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D0910" w:rsidRPr="00BD0910" w:rsidTr="00BD0910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BD0910" w:rsidP="00BD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0910" w:rsidRPr="00BD0910" w:rsidRDefault="00641399" w:rsidP="00BD09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93147" w:rsidRDefault="00593147"/>
    <w:sectPr w:rsidR="00593147" w:rsidSect="005258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714"/>
    <w:rsid w:val="00067889"/>
    <w:rsid w:val="00293714"/>
    <w:rsid w:val="005258B4"/>
    <w:rsid w:val="00572624"/>
    <w:rsid w:val="00593147"/>
    <w:rsid w:val="00641399"/>
    <w:rsid w:val="009B7170"/>
    <w:rsid w:val="00BD0910"/>
    <w:rsid w:val="00D822F1"/>
    <w:rsid w:val="00E8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F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E8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Ольга</cp:lastModifiedBy>
  <cp:revision>9</cp:revision>
  <dcterms:created xsi:type="dcterms:W3CDTF">2019-08-29T10:24:00Z</dcterms:created>
  <dcterms:modified xsi:type="dcterms:W3CDTF">2019-09-02T12:21:00Z</dcterms:modified>
</cp:coreProperties>
</file>